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C61FD" w14:textId="77777777" w:rsidR="009B137B" w:rsidRDefault="009B137B" w:rsidP="009B137B">
      <w:pPr>
        <w:jc w:val="center"/>
        <w:rPr>
          <w:lang w:val="en-US"/>
        </w:rPr>
      </w:pPr>
      <w:r>
        <w:rPr>
          <w:noProof/>
          <w:lang w:eastAsia="el-GR"/>
        </w:rPr>
        <w:drawing>
          <wp:inline distT="0" distB="0" distL="0" distR="0" wp14:anchorId="5CFE9342" wp14:editId="2D6442A3">
            <wp:extent cx="1127760" cy="11277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pic:spPr>
                </pic:pic>
              </a:graphicData>
            </a:graphic>
          </wp:inline>
        </w:drawing>
      </w:r>
    </w:p>
    <w:p w14:paraId="7877FDE6" w14:textId="77777777" w:rsidR="008C1B21" w:rsidRPr="00D3208B" w:rsidRDefault="008C1B21" w:rsidP="008C1B21">
      <w:pPr>
        <w:jc w:val="center"/>
        <w:rPr>
          <w:b/>
          <w:sz w:val="28"/>
          <w:szCs w:val="28"/>
          <w:u w:val="single"/>
        </w:rPr>
      </w:pPr>
      <w:r w:rsidRPr="00D3208B">
        <w:rPr>
          <w:b/>
          <w:sz w:val="28"/>
          <w:szCs w:val="28"/>
          <w:u w:val="single"/>
          <w:lang w:val="en-US"/>
        </w:rPr>
        <w:t>AITHMA</w:t>
      </w:r>
      <w:r w:rsidRPr="00D3208B">
        <w:rPr>
          <w:b/>
          <w:sz w:val="28"/>
          <w:szCs w:val="28"/>
          <w:u w:val="single"/>
        </w:rPr>
        <w:t xml:space="preserve"> </w:t>
      </w:r>
    </w:p>
    <w:p w14:paraId="2E545C56" w14:textId="7AE9DF47" w:rsidR="008C1B21" w:rsidRPr="00661075" w:rsidRDefault="00490A39" w:rsidP="001541D4">
      <w:pPr>
        <w:rPr>
          <w:b/>
        </w:rPr>
      </w:pPr>
      <w:r>
        <w:t xml:space="preserve">Προς </w:t>
      </w:r>
      <w:r w:rsidR="008C1B21">
        <w:t xml:space="preserve">: </w:t>
      </w:r>
      <w:r>
        <w:tab/>
      </w:r>
      <w:r w:rsidR="008C1B21" w:rsidRPr="00490A39">
        <w:rPr>
          <w:b/>
          <w:bCs/>
        </w:rPr>
        <w:t>1.</w:t>
      </w:r>
      <w:r w:rsidR="008C1B21">
        <w:t xml:space="preserve"> </w:t>
      </w:r>
      <w:r w:rsidR="008C1B21" w:rsidRPr="00661075">
        <w:rPr>
          <w:b/>
        </w:rPr>
        <w:t xml:space="preserve">Πρόεδρο Δημοτικού Συμβουλίου Δήμου Αρταίων κ. Κωνσταντίνο Πατήλα </w:t>
      </w:r>
      <w:r w:rsidR="008C1B21" w:rsidRPr="00661075">
        <w:rPr>
          <w:b/>
        </w:rPr>
        <w:br/>
      </w:r>
      <w:r w:rsidR="008C1B21" w:rsidRPr="00661075">
        <w:rPr>
          <w:b/>
        </w:rPr>
        <w:tab/>
        <w:t>2. Δήμαρχο Α</w:t>
      </w:r>
      <w:r w:rsidR="00661075">
        <w:rPr>
          <w:b/>
        </w:rPr>
        <w:t>ρ</w:t>
      </w:r>
      <w:r w:rsidR="008C1B21" w:rsidRPr="00661075">
        <w:rPr>
          <w:b/>
        </w:rPr>
        <w:t xml:space="preserve">ταίων, κ. Χριστόφορο Σιαφάκα </w:t>
      </w:r>
    </w:p>
    <w:p w14:paraId="75672BC7" w14:textId="718E16BC" w:rsidR="006C3CE1" w:rsidRPr="00661075" w:rsidRDefault="006C3CE1" w:rsidP="00072FC9">
      <w:pPr>
        <w:jc w:val="both"/>
        <w:rPr>
          <w:b/>
        </w:rPr>
      </w:pPr>
      <w:proofErr w:type="spellStart"/>
      <w:r>
        <w:t>Κοιν</w:t>
      </w:r>
      <w:proofErr w:type="spellEnd"/>
      <w:r w:rsidRPr="00661075">
        <w:rPr>
          <w:b/>
        </w:rPr>
        <w:t>.</w:t>
      </w:r>
      <w:r w:rsidR="00490A39">
        <w:rPr>
          <w:b/>
        </w:rPr>
        <w:t xml:space="preserve"> </w:t>
      </w:r>
      <w:r w:rsidRPr="00661075">
        <w:rPr>
          <w:b/>
        </w:rPr>
        <w:t xml:space="preserve">: </w:t>
      </w:r>
      <w:r w:rsidR="00490A39">
        <w:rPr>
          <w:b/>
        </w:rPr>
        <w:tab/>
      </w:r>
      <w:r w:rsidRPr="00661075">
        <w:rPr>
          <w:b/>
        </w:rPr>
        <w:t>Δημοτικοί Σύμβουλοι Δήμου Αρταίων</w:t>
      </w:r>
    </w:p>
    <w:p w14:paraId="120757A6" w14:textId="79279C6D" w:rsidR="00661075" w:rsidRPr="00661075" w:rsidRDefault="00661075" w:rsidP="001E138F">
      <w:pPr>
        <w:spacing w:after="0"/>
        <w:ind w:left="709" w:hanging="709"/>
        <w:jc w:val="both"/>
        <w:rPr>
          <w:b/>
          <w:u w:val="single"/>
        </w:rPr>
      </w:pPr>
      <w:r w:rsidRPr="00661075">
        <w:rPr>
          <w:b/>
        </w:rPr>
        <w:t>Θέμα</w:t>
      </w:r>
      <w:r w:rsidR="00490A39">
        <w:rPr>
          <w:b/>
        </w:rPr>
        <w:t xml:space="preserve"> </w:t>
      </w:r>
      <w:r w:rsidRPr="00661075">
        <w:rPr>
          <w:b/>
        </w:rPr>
        <w:t>:</w:t>
      </w:r>
      <w:r>
        <w:t xml:space="preserve"> </w:t>
      </w:r>
      <w:r w:rsidR="00072FC9">
        <w:tab/>
      </w:r>
      <w:r w:rsidRPr="00661075">
        <w:rPr>
          <w:b/>
          <w:u w:val="single"/>
        </w:rPr>
        <w:t>Απόσυρση του έκτακτου θέματος που αφορά στην «Κατάρτιση του Τεχνικού Προγράμματος για το 2025» από την σημερινή συνεδρίαση του Δημοτικού Συμβουλίου του Δήμου Αρταίων, και την συζήτηση του σε Τακτική Συνεδρίαση.</w:t>
      </w:r>
    </w:p>
    <w:p w14:paraId="1131741A" w14:textId="77777777" w:rsidR="001E138F" w:rsidRDefault="001E138F" w:rsidP="001E138F">
      <w:pPr>
        <w:spacing w:after="0"/>
        <w:ind w:firstLine="709"/>
        <w:jc w:val="both"/>
      </w:pPr>
    </w:p>
    <w:p w14:paraId="0859780E" w14:textId="45A62049" w:rsidR="008C1B21" w:rsidRDefault="00661075" w:rsidP="00072FC9">
      <w:pPr>
        <w:ind w:firstLine="709"/>
        <w:jc w:val="both"/>
      </w:pPr>
      <w:r>
        <w:t>Κύριε</w:t>
      </w:r>
      <w:r w:rsidR="006C3CE1">
        <w:t xml:space="preserve"> Πρόεδρε του Δημοτικού Συμβουλίου</w:t>
      </w:r>
      <w:r w:rsidR="00072FC9">
        <w:t>,</w:t>
      </w:r>
    </w:p>
    <w:p w14:paraId="6B5F68E8" w14:textId="7726D0E3" w:rsidR="006C3CE1" w:rsidRDefault="006C3CE1" w:rsidP="00072FC9">
      <w:pPr>
        <w:ind w:firstLine="709"/>
        <w:jc w:val="both"/>
      </w:pPr>
      <w:r>
        <w:t>Κύριε Δήμαρχε</w:t>
      </w:r>
      <w:r w:rsidR="00072FC9">
        <w:t>,</w:t>
      </w:r>
    </w:p>
    <w:p w14:paraId="4648727C" w14:textId="77777777" w:rsidR="006C3CE1" w:rsidRDefault="006C3CE1" w:rsidP="00072FC9">
      <w:pPr>
        <w:ind w:firstLine="709"/>
        <w:jc w:val="both"/>
      </w:pPr>
      <w:r>
        <w:t>Με την παρούσα ζητάμε την απόσυρση του έκτακτου θέματος που αφορά στ</w:t>
      </w:r>
      <w:r w:rsidR="00661075">
        <w:t>ην «</w:t>
      </w:r>
      <w:r>
        <w:t>Κατάρτιση του Τεχνικού Προγράμματος για το 2025» που μόλις πριν κάποιες ώρες μας στάλθηκε, από την σημερινή συνεδρίαση του Δημοτικο</w:t>
      </w:r>
      <w:r w:rsidR="00661075">
        <w:t xml:space="preserve">ύ Συμβουλίου του Δήμου Αρταίων, και την συζήτηση του σε Τακτική Συνεδρίαση. </w:t>
      </w:r>
    </w:p>
    <w:p w14:paraId="645CCF98" w14:textId="77777777" w:rsidR="006C3CE1" w:rsidRDefault="006C3CE1" w:rsidP="00072FC9">
      <w:pPr>
        <w:ind w:firstLine="709"/>
        <w:jc w:val="both"/>
      </w:pPr>
      <w:r>
        <w:t xml:space="preserve">Επισημαίνουμε τα εξής: </w:t>
      </w:r>
    </w:p>
    <w:p w14:paraId="5794DE2C" w14:textId="3D29464D" w:rsidR="006C3CE1" w:rsidRDefault="006C3CE1" w:rsidP="00A40108">
      <w:pPr>
        <w:pStyle w:val="a3"/>
        <w:numPr>
          <w:ilvl w:val="0"/>
          <w:numId w:val="2"/>
        </w:numPr>
        <w:spacing w:after="120"/>
        <w:ind w:left="714" w:hanging="357"/>
        <w:contextualSpacing w:val="0"/>
        <w:jc w:val="both"/>
      </w:pPr>
      <w:r>
        <w:t xml:space="preserve">Η κατάρτιση του </w:t>
      </w:r>
      <w:r w:rsidRPr="00072FC9">
        <w:rPr>
          <w:b/>
          <w:bCs/>
        </w:rPr>
        <w:t>Τεχνικού Προγράμματος</w:t>
      </w:r>
      <w:r>
        <w:t xml:space="preserve"> για κάθε έτος αποτελεί κορυφαία απόφαση του ΔΣ μαζί με τις αντίστοιχες αποφάσεις για τον </w:t>
      </w:r>
      <w:r w:rsidRPr="00072FC9">
        <w:rPr>
          <w:b/>
          <w:bCs/>
        </w:rPr>
        <w:t>Προϋπολογισμό</w:t>
      </w:r>
      <w:r>
        <w:t xml:space="preserve"> και τα </w:t>
      </w:r>
      <w:r w:rsidRPr="00072FC9">
        <w:rPr>
          <w:b/>
          <w:bCs/>
        </w:rPr>
        <w:t>Δημοτικά Τέλη</w:t>
      </w:r>
      <w:r>
        <w:t xml:space="preserve"> και σε καμία περίπτωση δεν μπορεί να θεωρείται «</w:t>
      </w:r>
      <w:r w:rsidR="00661075">
        <w:t>έκτακτο</w:t>
      </w:r>
      <w:r>
        <w:t xml:space="preserve"> θέμα» μιας οποιασδήποτε συνεδρίασης του Δημοτικού Συμβουλίου. </w:t>
      </w:r>
      <w:r w:rsidR="005A292A">
        <w:t>Εκτός και αν θεωρείτε</w:t>
      </w:r>
      <w:bookmarkStart w:id="0" w:name="_GoBack"/>
      <w:bookmarkEnd w:id="0"/>
      <w:r w:rsidR="005A292A">
        <w:t xml:space="preserve"> ότι τα συγκεκριμένα ζητήματα είναι «μικρά», έκτακτα (?)</w:t>
      </w:r>
      <w:r w:rsidR="00E14050">
        <w:t>, υπηρεσιακού χαρακτήρα και δεν χρειάζονται</w:t>
      </w:r>
      <w:r w:rsidR="005A292A">
        <w:t xml:space="preserve"> ούτε διαβούλευση, ούτε συζήτηση.</w:t>
      </w:r>
    </w:p>
    <w:p w14:paraId="051C23AA" w14:textId="77777777" w:rsidR="006C3CE1" w:rsidRDefault="006C3CE1" w:rsidP="00A40108">
      <w:pPr>
        <w:pStyle w:val="a3"/>
        <w:numPr>
          <w:ilvl w:val="0"/>
          <w:numId w:val="2"/>
        </w:numPr>
        <w:spacing w:after="120"/>
        <w:ind w:left="714" w:hanging="357"/>
        <w:contextualSpacing w:val="0"/>
        <w:jc w:val="both"/>
      </w:pPr>
      <w:r>
        <w:t xml:space="preserve">Το Τεχνικό Πρόγραμμα του  Δήμου και η εισήγηση του </w:t>
      </w:r>
      <w:r w:rsidR="00372608">
        <w:t xml:space="preserve">συνθέτουν μαζί με τον </w:t>
      </w:r>
      <w:r w:rsidR="00661075">
        <w:t>Προϋπολογισμό</w:t>
      </w:r>
      <w:r w:rsidR="00372608">
        <w:t xml:space="preserve"> και τα Δημοτική Τέλη την βούληση της Δημοτικής Αρχής για το σύνολο της πολιτικής που θα εφαρμόσει στον Δήμο και στους δημότες την επόμενη χρονιά. Με δεδομένο το γεγονός του ότι φέτος είναι η πρώτη πραγματική εισήγηση της νέας Δημοτικής Αρχής, καθώς όπως μας </w:t>
      </w:r>
      <w:r w:rsidR="00661075">
        <w:t>είχε</w:t>
      </w:r>
      <w:r w:rsidR="00372608">
        <w:t xml:space="preserve"> ενημερώσει</w:t>
      </w:r>
      <w:r w:rsidR="00661075">
        <w:t xml:space="preserve"> η νέα Δημοτική Αρχή</w:t>
      </w:r>
      <w:r w:rsidR="00372608">
        <w:t xml:space="preserve"> στην αντίστοιχη συνεδρίαση, πέρυσι δεσμεύονταν στις αποφάσεις τους από την προηγούμενη Δημοτική Αρχή, θεωρούμε βαθιά προβληματικό το γεγονός του να μας στέλνουν την εισήγηση του Τεχνικού Προγράμματος κάποιες ώρες πριν την συνεδρίαση. </w:t>
      </w:r>
    </w:p>
    <w:p w14:paraId="2390F6E5" w14:textId="77777777" w:rsidR="00372608" w:rsidRPr="008C1B21" w:rsidRDefault="00372608" w:rsidP="00A40108">
      <w:pPr>
        <w:pStyle w:val="a3"/>
        <w:numPr>
          <w:ilvl w:val="0"/>
          <w:numId w:val="2"/>
        </w:numPr>
        <w:spacing w:after="120"/>
        <w:ind w:left="714" w:hanging="357"/>
        <w:contextualSpacing w:val="0"/>
        <w:jc w:val="both"/>
      </w:pPr>
      <w:r>
        <w:t>Με βάση και τον Κανονισμό Λειτουργίας του Δημοτικού Συμβουλίου, ως έκτακτα θέματα της συνεδρίασης του ΔΣ έρχονται θέματα που θεωρούνται ή/και είναι κατεπείγοντα και μόνο μετά από την σύμφωνη γνώμη του ΔΣ μπαίνουν σε συζήτηση. Τα υπόλοιπα θέματα της ημερήσιας διάταξης πρέπει να στέλνονται τουλάχιστον 3 ολόκληρες μέρες πριν την συνεδρίαση του ΔΣ.</w:t>
      </w:r>
    </w:p>
    <w:p w14:paraId="0B5C6345" w14:textId="095640FF" w:rsidR="009B137B" w:rsidRDefault="00E827BB" w:rsidP="00E827BB">
      <w:pPr>
        <w:jc w:val="right"/>
      </w:pPr>
      <w:r>
        <w:t>Με εκτίμηση</w:t>
      </w:r>
      <w:r w:rsidR="00072FC9">
        <w:t>,</w:t>
      </w:r>
    </w:p>
    <w:p w14:paraId="72590AC1" w14:textId="5E8AAE86" w:rsidR="004D2D40" w:rsidRPr="00183499" w:rsidRDefault="00661075" w:rsidP="00183499">
      <w:pPr>
        <w:jc w:val="right"/>
        <w:rPr>
          <w:b/>
        </w:rPr>
      </w:pPr>
      <w:proofErr w:type="spellStart"/>
      <w:r>
        <w:rPr>
          <w:b/>
        </w:rPr>
        <w:t>Αμπελογι</w:t>
      </w:r>
      <w:r w:rsidR="00072FC9">
        <w:rPr>
          <w:b/>
        </w:rPr>
        <w:t>ά</w:t>
      </w:r>
      <w:r>
        <w:rPr>
          <w:b/>
        </w:rPr>
        <w:t>ννη</w:t>
      </w:r>
      <w:proofErr w:type="spellEnd"/>
      <w:r>
        <w:rPr>
          <w:b/>
        </w:rPr>
        <w:t xml:space="preserve"> Βασιλική </w:t>
      </w:r>
      <w:r w:rsidR="009B137B" w:rsidRPr="00183499">
        <w:rPr>
          <w:b/>
        </w:rPr>
        <w:br/>
      </w:r>
      <w:r>
        <w:rPr>
          <w:b/>
        </w:rPr>
        <w:t xml:space="preserve">Δημοτική Σύμβουλος Δήμου Αρταίων, </w:t>
      </w:r>
      <w:r w:rsidR="009B137B" w:rsidRPr="00183499">
        <w:rPr>
          <w:b/>
        </w:rPr>
        <w:t>Ριζοσπαστική</w:t>
      </w:r>
      <w:r w:rsidR="004D2D40" w:rsidRPr="00183499">
        <w:rPr>
          <w:b/>
        </w:rPr>
        <w:t xml:space="preserve"> Δημοτική Αλλαγή </w:t>
      </w:r>
      <w:r w:rsidR="00E827BB">
        <w:rPr>
          <w:b/>
        </w:rPr>
        <w:br/>
      </w:r>
      <w:r w:rsidR="00E827BB" w:rsidRPr="00E827BB">
        <w:rPr>
          <w:b/>
        </w:rPr>
        <w:t>Άρτα, 12 Δεκεμβρίου 2024</w:t>
      </w:r>
    </w:p>
    <w:sectPr w:rsidR="004D2D40" w:rsidRPr="00183499" w:rsidSect="006610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8329F"/>
    <w:multiLevelType w:val="hybridMultilevel"/>
    <w:tmpl w:val="D34CC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0163A9C"/>
    <w:multiLevelType w:val="hybridMultilevel"/>
    <w:tmpl w:val="54329A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B3"/>
    <w:rsid w:val="00065D0E"/>
    <w:rsid w:val="00072FC9"/>
    <w:rsid w:val="00143475"/>
    <w:rsid w:val="001541D4"/>
    <w:rsid w:val="00183499"/>
    <w:rsid w:val="001E138F"/>
    <w:rsid w:val="00372608"/>
    <w:rsid w:val="003806F6"/>
    <w:rsid w:val="00391309"/>
    <w:rsid w:val="003C5C20"/>
    <w:rsid w:val="00490A39"/>
    <w:rsid w:val="004C41C8"/>
    <w:rsid w:val="004D2D40"/>
    <w:rsid w:val="00510EB3"/>
    <w:rsid w:val="005A292A"/>
    <w:rsid w:val="00661075"/>
    <w:rsid w:val="006C3CE1"/>
    <w:rsid w:val="00790671"/>
    <w:rsid w:val="008B0431"/>
    <w:rsid w:val="008C1B21"/>
    <w:rsid w:val="009B137B"/>
    <w:rsid w:val="00A40108"/>
    <w:rsid w:val="00B32E77"/>
    <w:rsid w:val="00B56BF9"/>
    <w:rsid w:val="00BD459E"/>
    <w:rsid w:val="00C442AE"/>
    <w:rsid w:val="00D3208B"/>
    <w:rsid w:val="00D5208F"/>
    <w:rsid w:val="00E14050"/>
    <w:rsid w:val="00E827BB"/>
    <w:rsid w:val="00F30EC2"/>
    <w:rsid w:val="00FC6F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2AE"/>
    <w:pPr>
      <w:ind w:left="720"/>
      <w:contextualSpacing/>
    </w:pPr>
  </w:style>
  <w:style w:type="paragraph" w:styleId="a4">
    <w:name w:val="Balloon Text"/>
    <w:basedOn w:val="a"/>
    <w:link w:val="Char"/>
    <w:uiPriority w:val="99"/>
    <w:semiHidden/>
    <w:unhideWhenUsed/>
    <w:rsid w:val="009B137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B1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2AE"/>
    <w:pPr>
      <w:ind w:left="720"/>
      <w:contextualSpacing/>
    </w:pPr>
  </w:style>
  <w:style w:type="paragraph" w:styleId="a4">
    <w:name w:val="Balloon Text"/>
    <w:basedOn w:val="a"/>
    <w:link w:val="Char"/>
    <w:uiPriority w:val="99"/>
    <w:semiHidden/>
    <w:unhideWhenUsed/>
    <w:rsid w:val="009B137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B1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1920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Ampelogianni Vasso</dc:creator>
  <cp:lastModifiedBy>Ampelogianni Vasso</cp:lastModifiedBy>
  <cp:revision>5</cp:revision>
  <cp:lastPrinted>2024-12-12T19:15:00Z</cp:lastPrinted>
  <dcterms:created xsi:type="dcterms:W3CDTF">2024-12-12T12:00:00Z</dcterms:created>
  <dcterms:modified xsi:type="dcterms:W3CDTF">2024-12-12T19:15:00Z</dcterms:modified>
</cp:coreProperties>
</file>